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9D05" w14:textId="77777777" w:rsidR="00737BA9" w:rsidRDefault="00737BA9" w:rsidP="000E0F57">
      <w:pPr>
        <w:pStyle w:val="BodyText1"/>
        <w:tabs>
          <w:tab w:val="clear" w:pos="198"/>
        </w:tabs>
        <w:spacing w:after="0" w:line="240" w:lineRule="atLeast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EF76415" wp14:editId="63C7477A">
            <wp:extent cx="347472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8D39" w14:textId="77777777" w:rsidR="00F96748" w:rsidRPr="00737BA9" w:rsidRDefault="00737BA9" w:rsidP="000E0F57">
      <w:pPr>
        <w:pStyle w:val="BodyText1"/>
        <w:tabs>
          <w:tab w:val="clear" w:pos="198"/>
        </w:tabs>
        <w:spacing w:after="0" w:line="240" w:lineRule="atLeast"/>
        <w:jc w:val="center"/>
        <w:rPr>
          <w:cap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Directorate Food Safety and Quality A</w:t>
      </w:r>
      <w:r w:rsidRPr="00737BA9">
        <w:rPr>
          <w:color w:val="auto"/>
          <w:sz w:val="22"/>
          <w:szCs w:val="22"/>
        </w:rPr>
        <w:t>ssurance</w:t>
      </w:r>
    </w:p>
    <w:p w14:paraId="0D73BDB2" w14:textId="77777777" w:rsidR="00F96748" w:rsidRDefault="00F96748" w:rsidP="000E0F57">
      <w:pPr>
        <w:pStyle w:val="BodyText1"/>
        <w:tabs>
          <w:tab w:val="clear" w:pos="198"/>
        </w:tabs>
        <w:spacing w:after="0" w:line="240" w:lineRule="atLeast"/>
        <w:jc w:val="center"/>
        <w:rPr>
          <w:color w:val="auto"/>
        </w:rPr>
      </w:pPr>
      <w:r>
        <w:rPr>
          <w:color w:val="auto"/>
        </w:rPr>
        <w:t>Private Bag X343, P</w:t>
      </w:r>
      <w:r w:rsidR="00737BA9">
        <w:rPr>
          <w:color w:val="auto"/>
        </w:rPr>
        <w:t>retoria</w:t>
      </w:r>
      <w:r>
        <w:rPr>
          <w:color w:val="auto"/>
        </w:rPr>
        <w:t>, 0001 ●Tel: 012 319</w:t>
      </w:r>
      <w:r w:rsidR="00737BA9">
        <w:rPr>
          <w:color w:val="auto"/>
        </w:rPr>
        <w:t xml:space="preserve"> </w:t>
      </w:r>
      <w:r>
        <w:rPr>
          <w:color w:val="auto"/>
        </w:rPr>
        <w:t>6</w:t>
      </w:r>
      <w:r w:rsidR="00737BA9">
        <w:rPr>
          <w:color w:val="auto"/>
        </w:rPr>
        <w:t>020 ● Fax 012 319 6265</w:t>
      </w:r>
    </w:p>
    <w:p w14:paraId="2C40FE0D" w14:textId="77777777" w:rsidR="00F96748" w:rsidRDefault="00F96748" w:rsidP="00DD500C">
      <w:pPr>
        <w:pStyle w:val="BodyText1"/>
        <w:tabs>
          <w:tab w:val="clear" w:pos="198"/>
        </w:tabs>
        <w:spacing w:after="60"/>
        <w:rPr>
          <w:color w:val="auto"/>
          <w:sz w:val="12"/>
          <w:szCs w:val="12"/>
        </w:rPr>
      </w:pPr>
    </w:p>
    <w:p w14:paraId="545F0EE4" w14:textId="77777777" w:rsidR="00F96748" w:rsidRDefault="00F96748" w:rsidP="00DD71A9">
      <w:pPr>
        <w:pStyle w:val="BodyText1"/>
        <w:tabs>
          <w:tab w:val="clear" w:pos="198"/>
        </w:tabs>
        <w:spacing w:after="60"/>
        <w:jc w:val="center"/>
        <w:rPr>
          <w:b/>
          <w:color w:val="auto"/>
        </w:rPr>
      </w:pPr>
      <w:r>
        <w:rPr>
          <w:b/>
          <w:color w:val="auto"/>
        </w:rPr>
        <w:t>APPLICATION FOR PERMISSION TO DEVIATE FROM THE SET REGULATIONS REGARDING CONTROL O</w:t>
      </w:r>
      <w:r w:rsidR="00354993">
        <w:rPr>
          <w:b/>
          <w:color w:val="auto"/>
        </w:rPr>
        <w:t>VER</w:t>
      </w:r>
      <w:r>
        <w:rPr>
          <w:b/>
          <w:color w:val="auto"/>
        </w:rPr>
        <w:t xml:space="preserve"> </w:t>
      </w:r>
      <w:r w:rsidR="00354993">
        <w:rPr>
          <w:b/>
          <w:color w:val="auto"/>
        </w:rPr>
        <w:t xml:space="preserve">THE </w:t>
      </w:r>
      <w:r>
        <w:rPr>
          <w:b/>
          <w:color w:val="auto"/>
        </w:rPr>
        <w:t xml:space="preserve">SALE OF LOCAL AND IMPORTED ANIMAL </w:t>
      </w:r>
      <w:r w:rsidR="00354993">
        <w:rPr>
          <w:b/>
          <w:color w:val="auto"/>
        </w:rPr>
        <w:t xml:space="preserve">(EXCLUDING RED MEAT) </w:t>
      </w:r>
      <w:r>
        <w:rPr>
          <w:b/>
          <w:color w:val="auto"/>
        </w:rPr>
        <w:t>AND PROCESSED PRODUCTS (DISPENSATION)</w:t>
      </w:r>
    </w:p>
    <w:p w14:paraId="5DCB1652" w14:textId="77777777" w:rsidR="00F96748" w:rsidRDefault="00F96748" w:rsidP="00DD71A9">
      <w:pPr>
        <w:pStyle w:val="BodyText1"/>
        <w:tabs>
          <w:tab w:val="clear" w:pos="198"/>
        </w:tabs>
        <w:spacing w:after="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1. All sections but 4 and 7 are compulsory and must be completed legibly in detached letters. 2. An application for dispensation can only be made after an inspection was carried out by the Directorate: Inspection Services and the consignment rejected. 3. </w:t>
      </w:r>
      <w:r>
        <w:rPr>
          <w:b/>
          <w:color w:val="auto"/>
          <w:sz w:val="16"/>
          <w:szCs w:val="16"/>
        </w:rPr>
        <w:t xml:space="preserve">NB: </w:t>
      </w:r>
      <w:r w:rsidRPr="00CF1C86">
        <w:rPr>
          <w:color w:val="auto"/>
          <w:sz w:val="16"/>
          <w:szCs w:val="16"/>
        </w:rPr>
        <w:t>Kindly</w:t>
      </w:r>
      <w:r>
        <w:rPr>
          <w:color w:val="auto"/>
          <w:sz w:val="16"/>
          <w:szCs w:val="16"/>
        </w:rPr>
        <w:t xml:space="preserve"> ensure that all relevant documents and information required accompany the application – Please refer to checklist on page 2.</w:t>
      </w:r>
    </w:p>
    <w:tbl>
      <w:tblPr>
        <w:tblW w:w="10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752"/>
        <w:gridCol w:w="464"/>
        <w:gridCol w:w="884"/>
        <w:gridCol w:w="223"/>
        <w:gridCol w:w="177"/>
        <w:gridCol w:w="21"/>
        <w:gridCol w:w="879"/>
        <w:gridCol w:w="246"/>
        <w:gridCol w:w="200"/>
        <w:gridCol w:w="872"/>
        <w:gridCol w:w="482"/>
        <w:gridCol w:w="1500"/>
        <w:gridCol w:w="500"/>
        <w:gridCol w:w="400"/>
      </w:tblGrid>
      <w:tr w:rsidR="00F96748" w14:paraId="17A12D2F" w14:textId="77777777" w:rsidTr="008C55D0">
        <w:tc>
          <w:tcPr>
            <w:tcW w:w="2300" w:type="dxa"/>
          </w:tcPr>
          <w:p w14:paraId="53242B4B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 Company Name</w:t>
            </w:r>
          </w:p>
        </w:tc>
        <w:tc>
          <w:tcPr>
            <w:tcW w:w="8600" w:type="dxa"/>
            <w:gridSpan w:val="14"/>
          </w:tcPr>
          <w:p w14:paraId="2D9DBE7B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1932F8A4" w14:textId="77777777" w:rsidTr="008C55D0">
        <w:trPr>
          <w:trHeight w:val="454"/>
        </w:trPr>
        <w:tc>
          <w:tcPr>
            <w:tcW w:w="2300" w:type="dxa"/>
          </w:tcPr>
          <w:p w14:paraId="1D4F15E7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2. Applicant’s Name </w:t>
            </w:r>
          </w:p>
        </w:tc>
        <w:tc>
          <w:tcPr>
            <w:tcW w:w="3521" w:type="dxa"/>
            <w:gridSpan w:val="6"/>
          </w:tcPr>
          <w:p w14:paraId="7E0810BC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gridSpan w:val="3"/>
          </w:tcPr>
          <w:p w14:paraId="167709FD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 Designation</w:t>
            </w:r>
          </w:p>
          <w:p w14:paraId="6FC6F4F7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754" w:type="dxa"/>
            <w:gridSpan w:val="5"/>
          </w:tcPr>
          <w:p w14:paraId="3EB0A190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12AFAFDD" w14:textId="77777777" w:rsidTr="008C55D0">
        <w:tc>
          <w:tcPr>
            <w:tcW w:w="2300" w:type="dxa"/>
            <w:vMerge w:val="restart"/>
          </w:tcPr>
          <w:p w14:paraId="5379718F" w14:textId="77777777" w:rsidR="00F96748" w:rsidRDefault="00F96748" w:rsidP="004668DF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192" w:hanging="19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 Company Physical Address</w:t>
            </w:r>
          </w:p>
        </w:tc>
        <w:tc>
          <w:tcPr>
            <w:tcW w:w="8600" w:type="dxa"/>
            <w:gridSpan w:val="14"/>
          </w:tcPr>
          <w:p w14:paraId="75066DD0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4AB5CB02" w14:textId="77777777" w:rsidTr="008C55D0">
        <w:trPr>
          <w:cantSplit/>
        </w:trPr>
        <w:tc>
          <w:tcPr>
            <w:tcW w:w="2300" w:type="dxa"/>
            <w:vMerge/>
          </w:tcPr>
          <w:p w14:paraId="78FA68F4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600" w:type="dxa"/>
            <w:gridSpan w:val="14"/>
          </w:tcPr>
          <w:p w14:paraId="39995745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1BABB4B3" w14:textId="77777777" w:rsidTr="008C55D0">
        <w:trPr>
          <w:cantSplit/>
        </w:trPr>
        <w:tc>
          <w:tcPr>
            <w:tcW w:w="2300" w:type="dxa"/>
            <w:vMerge/>
          </w:tcPr>
          <w:p w14:paraId="3B39D681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600" w:type="dxa"/>
            <w:gridSpan w:val="14"/>
          </w:tcPr>
          <w:p w14:paraId="34E6F758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25B8FBC2" w14:textId="77777777" w:rsidTr="008C55D0">
        <w:trPr>
          <w:cantSplit/>
        </w:trPr>
        <w:tc>
          <w:tcPr>
            <w:tcW w:w="2300" w:type="dxa"/>
            <w:vMerge/>
          </w:tcPr>
          <w:p w14:paraId="254006AE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323" w:type="dxa"/>
            <w:gridSpan w:val="4"/>
          </w:tcPr>
          <w:p w14:paraId="244CF7E9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gridSpan w:val="4"/>
          </w:tcPr>
          <w:p w14:paraId="37CF700D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ind w:left="27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 Applicant’s e-mail address</w:t>
            </w:r>
          </w:p>
        </w:tc>
        <w:tc>
          <w:tcPr>
            <w:tcW w:w="3954" w:type="dxa"/>
            <w:gridSpan w:val="6"/>
          </w:tcPr>
          <w:p w14:paraId="2C0A645D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4A123413" w14:textId="77777777" w:rsidTr="008C55D0">
        <w:tc>
          <w:tcPr>
            <w:tcW w:w="2300" w:type="dxa"/>
          </w:tcPr>
          <w:p w14:paraId="449F0F41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6. Office Telephone No.</w:t>
            </w:r>
          </w:p>
        </w:tc>
        <w:tc>
          <w:tcPr>
            <w:tcW w:w="8600" w:type="dxa"/>
            <w:gridSpan w:val="14"/>
          </w:tcPr>
          <w:p w14:paraId="2518F8EC" w14:textId="77777777" w:rsidR="00F96748" w:rsidRDefault="00F96748">
            <w:pPr>
              <w:pStyle w:val="BodyText1"/>
              <w:tabs>
                <w:tab w:val="clear" w:pos="198"/>
                <w:tab w:val="left" w:pos="3393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5675A70E" w14:textId="77777777" w:rsidTr="008C55D0">
        <w:tc>
          <w:tcPr>
            <w:tcW w:w="2300" w:type="dxa"/>
          </w:tcPr>
          <w:p w14:paraId="37649B8A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7. Applicant’s Cell No.</w:t>
            </w:r>
          </w:p>
        </w:tc>
        <w:tc>
          <w:tcPr>
            <w:tcW w:w="8600" w:type="dxa"/>
            <w:gridSpan w:val="14"/>
          </w:tcPr>
          <w:p w14:paraId="29AFC06C" w14:textId="77777777" w:rsidR="00F96748" w:rsidRDefault="00F96748">
            <w:pPr>
              <w:pStyle w:val="BodyText1"/>
              <w:tabs>
                <w:tab w:val="clear" w:pos="198"/>
                <w:tab w:val="left" w:pos="3393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50E3C4FD" w14:textId="77777777" w:rsidTr="008C55D0">
        <w:tc>
          <w:tcPr>
            <w:tcW w:w="2300" w:type="dxa"/>
          </w:tcPr>
          <w:p w14:paraId="7A96AA49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8. Office Fax number</w:t>
            </w:r>
          </w:p>
        </w:tc>
        <w:tc>
          <w:tcPr>
            <w:tcW w:w="8600" w:type="dxa"/>
            <w:gridSpan w:val="14"/>
          </w:tcPr>
          <w:p w14:paraId="010FA96F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29C97165" w14:textId="77777777" w:rsidTr="008C55D0">
        <w:trPr>
          <w:trHeight w:val="469"/>
        </w:trPr>
        <w:tc>
          <w:tcPr>
            <w:tcW w:w="2300" w:type="dxa"/>
          </w:tcPr>
          <w:p w14:paraId="4D090A8F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9. Product type</w:t>
            </w:r>
          </w:p>
        </w:tc>
        <w:tc>
          <w:tcPr>
            <w:tcW w:w="8600" w:type="dxa"/>
            <w:gridSpan w:val="14"/>
          </w:tcPr>
          <w:p w14:paraId="6EE6DD6C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49C50C9E" w14:textId="77777777" w:rsidTr="008C55D0">
        <w:trPr>
          <w:trHeight w:val="496"/>
        </w:trPr>
        <w:tc>
          <w:tcPr>
            <w:tcW w:w="2300" w:type="dxa"/>
          </w:tcPr>
          <w:p w14:paraId="300FFE98" w14:textId="77777777" w:rsidR="00F96748" w:rsidRDefault="00F96748" w:rsidP="004668DF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 w:hanging="29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10. Product name /Class designation(s)               </w:t>
            </w:r>
          </w:p>
        </w:tc>
        <w:tc>
          <w:tcPr>
            <w:tcW w:w="8600" w:type="dxa"/>
            <w:gridSpan w:val="14"/>
          </w:tcPr>
          <w:p w14:paraId="70A6CAF5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1DBAC1B3" w14:textId="77777777" w:rsidTr="008C55D0">
        <w:trPr>
          <w:trHeight w:val="496"/>
        </w:trPr>
        <w:tc>
          <w:tcPr>
            <w:tcW w:w="2300" w:type="dxa"/>
            <w:vMerge w:val="restart"/>
          </w:tcPr>
          <w:p w14:paraId="2781EDBB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11. Grade       </w:t>
            </w:r>
          </w:p>
          <w:p w14:paraId="3E89DABA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(please tick √)</w:t>
            </w:r>
          </w:p>
        </w:tc>
        <w:tc>
          <w:tcPr>
            <w:tcW w:w="1752" w:type="dxa"/>
          </w:tcPr>
          <w:p w14:paraId="4998E976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Grade 1</w:t>
            </w:r>
          </w:p>
        </w:tc>
        <w:tc>
          <w:tcPr>
            <w:tcW w:w="464" w:type="dxa"/>
          </w:tcPr>
          <w:p w14:paraId="0A41302F" w14:textId="77777777" w:rsidR="00F96748" w:rsidRDefault="00F9674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</w:tcPr>
          <w:p w14:paraId="01E22629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400" w:type="dxa"/>
            <w:gridSpan w:val="2"/>
          </w:tcPr>
          <w:p w14:paraId="5BDEB761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A2DDED5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Grade 3</w:t>
            </w:r>
          </w:p>
        </w:tc>
        <w:tc>
          <w:tcPr>
            <w:tcW w:w="446" w:type="dxa"/>
            <w:gridSpan w:val="2"/>
          </w:tcPr>
          <w:p w14:paraId="1CCA4CA6" w14:textId="77777777" w:rsidR="00F96748" w:rsidRDefault="00F9674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</w:tcPr>
          <w:p w14:paraId="17EB49C9" w14:textId="77777777" w:rsidR="00F96748" w:rsidRDefault="00F9674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2" w:type="dxa"/>
          </w:tcPr>
          <w:p w14:paraId="387A5074" w14:textId="77777777" w:rsidR="00F96748" w:rsidRDefault="00F96748" w:rsidP="00C926EF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</w:tcPr>
          <w:p w14:paraId="476D40F7" w14:textId="77777777" w:rsidR="00F96748" w:rsidRDefault="00F96748" w:rsidP="00C926EF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</w:tcPr>
          <w:p w14:paraId="456220DE" w14:textId="77777777" w:rsidR="00F96748" w:rsidRDefault="00F96748" w:rsidP="00C926EF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400" w:type="dxa"/>
          </w:tcPr>
          <w:p w14:paraId="6093B605" w14:textId="77777777" w:rsidR="00F96748" w:rsidRDefault="00F96748" w:rsidP="00C926EF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4A5AF942" w14:textId="77777777" w:rsidTr="008C55D0">
        <w:trPr>
          <w:trHeight w:val="496"/>
        </w:trPr>
        <w:tc>
          <w:tcPr>
            <w:tcW w:w="2300" w:type="dxa"/>
            <w:vMerge/>
          </w:tcPr>
          <w:p w14:paraId="20A5A860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752" w:type="dxa"/>
          </w:tcPr>
          <w:p w14:paraId="0E393522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Extra Choice Grade</w:t>
            </w:r>
            <w:r>
              <w:rPr>
                <w:color w:val="auto"/>
                <w:sz w:val="16"/>
                <w:szCs w:val="16"/>
              </w:rPr>
              <w:t>/</w:t>
            </w:r>
          </w:p>
          <w:p w14:paraId="43B80D0D" w14:textId="77777777" w:rsidR="00F96748" w:rsidRDefault="00F96748" w:rsidP="007E6BEE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right="-156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Fancy Grade</w:t>
            </w:r>
          </w:p>
        </w:tc>
        <w:tc>
          <w:tcPr>
            <w:tcW w:w="464" w:type="dxa"/>
          </w:tcPr>
          <w:p w14:paraId="06D9924E" w14:textId="77777777" w:rsidR="00F96748" w:rsidRDefault="00F9674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</w:tcPr>
          <w:p w14:paraId="63CE60FF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Choice </w:t>
            </w:r>
          </w:p>
          <w:p w14:paraId="7F6C0C58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Grade</w:t>
            </w:r>
          </w:p>
        </w:tc>
        <w:tc>
          <w:tcPr>
            <w:tcW w:w="400" w:type="dxa"/>
            <w:gridSpan w:val="2"/>
          </w:tcPr>
          <w:p w14:paraId="6F2299E1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D764E24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</w:t>
            </w:r>
          </w:p>
          <w:p w14:paraId="5EA0893A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</w:p>
        </w:tc>
        <w:tc>
          <w:tcPr>
            <w:tcW w:w="446" w:type="dxa"/>
            <w:gridSpan w:val="2"/>
          </w:tcPr>
          <w:p w14:paraId="4FBD6138" w14:textId="77777777" w:rsidR="00F96748" w:rsidRDefault="00F9674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</w:tcPr>
          <w:p w14:paraId="2F477172" w14:textId="77777777" w:rsidR="00F96748" w:rsidRDefault="00F96748" w:rsidP="0017769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 Std</w:t>
            </w:r>
          </w:p>
          <w:p w14:paraId="62D7DC8E" w14:textId="77777777" w:rsidR="00F96748" w:rsidRDefault="00F96748" w:rsidP="0017769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Grade</w:t>
            </w:r>
          </w:p>
        </w:tc>
        <w:tc>
          <w:tcPr>
            <w:tcW w:w="482" w:type="dxa"/>
          </w:tcPr>
          <w:p w14:paraId="0E3531FE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9CBA129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Manufacturers/</w:t>
            </w:r>
          </w:p>
          <w:p w14:paraId="03F26B1A" w14:textId="77777777" w:rsidR="00F96748" w:rsidRDefault="00F96748" w:rsidP="00D44364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right="12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Industrial Grade</w:t>
            </w:r>
          </w:p>
        </w:tc>
        <w:tc>
          <w:tcPr>
            <w:tcW w:w="500" w:type="dxa"/>
          </w:tcPr>
          <w:p w14:paraId="060389AF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400" w:type="dxa"/>
          </w:tcPr>
          <w:p w14:paraId="50C5ABC1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767ACDAB" w14:textId="77777777" w:rsidTr="008C55D0">
        <w:trPr>
          <w:trHeight w:val="496"/>
        </w:trPr>
        <w:tc>
          <w:tcPr>
            <w:tcW w:w="2300" w:type="dxa"/>
          </w:tcPr>
          <w:p w14:paraId="1F193344" w14:textId="77777777" w:rsidR="00F96748" w:rsidRPr="00981FA1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 w:rsidRPr="00981FA1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2</w:t>
            </w:r>
            <w:r w:rsidRPr="00981FA1">
              <w:rPr>
                <w:color w:val="auto"/>
                <w:sz w:val="16"/>
                <w:szCs w:val="16"/>
              </w:rPr>
              <w:t xml:space="preserve">. </w:t>
            </w:r>
            <w:r>
              <w:rPr>
                <w:color w:val="auto"/>
                <w:sz w:val="16"/>
                <w:szCs w:val="16"/>
              </w:rPr>
              <w:t>Motivation &amp; Action Plan</w:t>
            </w:r>
          </w:p>
          <w:p w14:paraId="24D08CD3" w14:textId="77777777" w:rsidR="00F96748" w:rsidRPr="00DD500C" w:rsidRDefault="00F96748" w:rsidP="00872BBC">
            <w:pPr>
              <w:pStyle w:val="BodyText1"/>
              <w:tabs>
                <w:tab w:val="clear" w:pos="198"/>
                <w:tab w:val="left" w:pos="5670"/>
              </w:tabs>
              <w:spacing w:after="0" w:line="80" w:lineRule="atLeast"/>
              <w:ind w:firstLine="292"/>
              <w:rPr>
                <w:color w:val="FF0000"/>
                <w:sz w:val="16"/>
                <w:szCs w:val="16"/>
              </w:rPr>
            </w:pPr>
          </w:p>
        </w:tc>
        <w:tc>
          <w:tcPr>
            <w:tcW w:w="8600" w:type="dxa"/>
            <w:gridSpan w:val="14"/>
          </w:tcPr>
          <w:p w14:paraId="6FB73B50" w14:textId="77777777" w:rsidR="00F96748" w:rsidRDefault="00F96748" w:rsidP="003574C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b/>
                <w:color w:val="FF0000"/>
                <w:sz w:val="16"/>
                <w:szCs w:val="16"/>
              </w:rPr>
            </w:pPr>
            <w:r w:rsidRPr="00DD500C">
              <w:rPr>
                <w:b/>
                <w:color w:val="FF0000"/>
                <w:sz w:val="16"/>
                <w:szCs w:val="16"/>
              </w:rPr>
              <w:t>Client</w:t>
            </w:r>
            <w:r>
              <w:rPr>
                <w:b/>
                <w:color w:val="FF0000"/>
                <w:sz w:val="16"/>
                <w:szCs w:val="16"/>
              </w:rPr>
              <w:t>/Applicant must attach —</w:t>
            </w:r>
          </w:p>
          <w:p w14:paraId="636B62E6" w14:textId="77777777" w:rsidR="00F96748" w:rsidRDefault="00F96748" w:rsidP="007F02F8">
            <w:pPr>
              <w:pStyle w:val="BodyText1"/>
              <w:numPr>
                <w:ilvl w:val="0"/>
                <w:numId w:val="2"/>
              </w:numPr>
              <w:tabs>
                <w:tab w:val="clear" w:pos="198"/>
                <w:tab w:val="clear" w:pos="720"/>
                <w:tab w:val="num" w:pos="292"/>
                <w:tab w:val="left" w:pos="5670"/>
              </w:tabs>
              <w:spacing w:after="100"/>
              <w:ind w:hanging="728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written motivation why dispensation should be considered; and</w:t>
            </w:r>
          </w:p>
          <w:p w14:paraId="29BDEEB1" w14:textId="77777777" w:rsidR="00F96748" w:rsidRDefault="00F96748" w:rsidP="00852254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 w:hanging="292"/>
              <w:rPr>
                <w:color w:val="auto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(b)  An action plan indicating the time lines and what steps will be taken to correct the current shortcomings before the proposed termination date in section 14.</w:t>
            </w:r>
          </w:p>
        </w:tc>
      </w:tr>
      <w:tr w:rsidR="00F96748" w14:paraId="7E8CF747" w14:textId="77777777" w:rsidTr="008C55D0">
        <w:trPr>
          <w:trHeight w:val="360"/>
        </w:trPr>
        <w:tc>
          <w:tcPr>
            <w:tcW w:w="2300" w:type="dxa"/>
          </w:tcPr>
          <w:p w14:paraId="6031235D" w14:textId="77777777" w:rsidR="00F96748" w:rsidRPr="003B4174" w:rsidRDefault="00F96748" w:rsidP="00C31CAA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 w:hanging="29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 No. of cartons/ pallets/labels</w:t>
            </w:r>
          </w:p>
        </w:tc>
        <w:tc>
          <w:tcPr>
            <w:tcW w:w="8600" w:type="dxa"/>
            <w:gridSpan w:val="14"/>
            <w:tcBorders>
              <w:top w:val="nil"/>
            </w:tcBorders>
          </w:tcPr>
          <w:p w14:paraId="58268591" w14:textId="77777777" w:rsidR="00F96748" w:rsidRDefault="00F96748">
            <w:pPr>
              <w:pStyle w:val="BodyText1"/>
              <w:tabs>
                <w:tab w:val="left" w:pos="5670"/>
              </w:tabs>
              <w:spacing w:after="0"/>
              <w:rPr>
                <w:color w:val="auto"/>
                <w:sz w:val="16"/>
                <w:szCs w:val="16"/>
              </w:rPr>
            </w:pPr>
          </w:p>
          <w:p w14:paraId="58DF0343" w14:textId="77777777" w:rsidR="00F96748" w:rsidRDefault="00F96748">
            <w:pPr>
              <w:pStyle w:val="BodyText1"/>
              <w:tabs>
                <w:tab w:val="left" w:pos="5670"/>
              </w:tabs>
              <w:spacing w:after="0"/>
              <w:rPr>
                <w:color w:val="auto"/>
                <w:sz w:val="16"/>
                <w:szCs w:val="16"/>
              </w:rPr>
            </w:pPr>
          </w:p>
        </w:tc>
      </w:tr>
      <w:tr w:rsidR="00F96748" w14:paraId="769988B2" w14:textId="77777777" w:rsidTr="008C55D0">
        <w:tc>
          <w:tcPr>
            <w:tcW w:w="2300" w:type="dxa"/>
          </w:tcPr>
          <w:p w14:paraId="00F76C1D" w14:textId="77777777" w:rsidR="00F96748" w:rsidRPr="00DD500C" w:rsidRDefault="00F96748" w:rsidP="00C31CAA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 w:hanging="300"/>
              <w:rPr>
                <w:color w:val="auto"/>
                <w:sz w:val="16"/>
                <w:szCs w:val="16"/>
              </w:rPr>
            </w:pPr>
            <w:r w:rsidRPr="00DD500C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4</w:t>
            </w:r>
            <w:r w:rsidRPr="00DD500C">
              <w:rPr>
                <w:color w:val="auto"/>
                <w:sz w:val="16"/>
                <w:szCs w:val="16"/>
              </w:rPr>
              <w:t>. Proposed termination date (Max 1 year)</w:t>
            </w:r>
          </w:p>
        </w:tc>
        <w:tc>
          <w:tcPr>
            <w:tcW w:w="8600" w:type="dxa"/>
            <w:gridSpan w:val="14"/>
            <w:tcBorders>
              <w:top w:val="nil"/>
            </w:tcBorders>
          </w:tcPr>
          <w:p w14:paraId="2EFB37D4" w14:textId="77777777" w:rsidR="00F96748" w:rsidRPr="00DD500C" w:rsidRDefault="00F96748">
            <w:pPr>
              <w:pStyle w:val="BodyText1"/>
              <w:tabs>
                <w:tab w:val="left" w:pos="5670"/>
              </w:tabs>
              <w:spacing w:after="0"/>
              <w:rPr>
                <w:color w:val="auto"/>
                <w:sz w:val="16"/>
                <w:szCs w:val="16"/>
              </w:rPr>
            </w:pPr>
          </w:p>
        </w:tc>
      </w:tr>
      <w:tr w:rsidR="00F96748" w14:paraId="634FF5D2" w14:textId="77777777" w:rsidTr="00C17724">
        <w:tc>
          <w:tcPr>
            <w:tcW w:w="2300" w:type="dxa"/>
          </w:tcPr>
          <w:p w14:paraId="7B1E0158" w14:textId="77777777" w:rsidR="00F96748" w:rsidRDefault="00F96748" w:rsidP="0058279B">
            <w:pPr>
              <w:pStyle w:val="BodyText1"/>
              <w:tabs>
                <w:tab w:val="clear" w:pos="198"/>
                <w:tab w:val="left" w:pos="5670"/>
              </w:tabs>
              <w:spacing w:after="0" w:line="240" w:lineRule="atLeast"/>
              <w:ind w:left="295" w:hanging="30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15. Dispensation required</w:t>
            </w:r>
          </w:p>
          <w:p w14:paraId="49268C1F" w14:textId="77777777" w:rsidR="00F96748" w:rsidRPr="00DD500C" w:rsidRDefault="00F96748" w:rsidP="0058279B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(Regional or National)</w:t>
            </w:r>
          </w:p>
        </w:tc>
        <w:tc>
          <w:tcPr>
            <w:tcW w:w="8600" w:type="dxa"/>
            <w:gridSpan w:val="14"/>
            <w:tcBorders>
              <w:top w:val="nil"/>
            </w:tcBorders>
          </w:tcPr>
          <w:p w14:paraId="66DA648A" w14:textId="77777777" w:rsidR="00F96748" w:rsidRPr="00DD500C" w:rsidRDefault="00F96748">
            <w:pPr>
              <w:pStyle w:val="BodyText1"/>
              <w:tabs>
                <w:tab w:val="left" w:pos="5670"/>
              </w:tabs>
              <w:spacing w:after="0"/>
              <w:rPr>
                <w:color w:val="auto"/>
                <w:sz w:val="16"/>
                <w:szCs w:val="16"/>
              </w:rPr>
            </w:pPr>
          </w:p>
        </w:tc>
      </w:tr>
      <w:tr w:rsidR="00F96748" w14:paraId="16AA256C" w14:textId="77777777" w:rsidTr="00C17724">
        <w:tc>
          <w:tcPr>
            <w:tcW w:w="2300" w:type="dxa"/>
          </w:tcPr>
          <w:p w14:paraId="0D966484" w14:textId="77777777" w:rsidR="00F96748" w:rsidRDefault="00F96748" w:rsidP="0058279B">
            <w:pPr>
              <w:pStyle w:val="BodyText1"/>
              <w:tabs>
                <w:tab w:val="clear" w:pos="198"/>
                <w:tab w:val="left" w:pos="5670"/>
              </w:tabs>
              <w:spacing w:after="0" w:line="240" w:lineRule="atLeast"/>
              <w:ind w:left="295" w:hanging="30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16. Names of retail outlets, restaurants, coffee shops, etc. where product</w:t>
            </w:r>
            <w:r w:rsidR="00A038FC">
              <w:rPr>
                <w:color w:val="auto"/>
                <w:sz w:val="16"/>
                <w:szCs w:val="16"/>
              </w:rPr>
              <w:t xml:space="preserve"> will be sold</w:t>
            </w:r>
          </w:p>
        </w:tc>
        <w:tc>
          <w:tcPr>
            <w:tcW w:w="8600" w:type="dxa"/>
            <w:gridSpan w:val="14"/>
          </w:tcPr>
          <w:p w14:paraId="5D9ACCA8" w14:textId="77777777" w:rsidR="00F96748" w:rsidRPr="00DD500C" w:rsidRDefault="00F96748">
            <w:pPr>
              <w:pStyle w:val="BodyText1"/>
              <w:tabs>
                <w:tab w:val="left" w:pos="5670"/>
              </w:tabs>
              <w:spacing w:after="0"/>
              <w:rPr>
                <w:color w:val="auto"/>
                <w:sz w:val="16"/>
                <w:szCs w:val="16"/>
              </w:rPr>
            </w:pPr>
          </w:p>
        </w:tc>
      </w:tr>
    </w:tbl>
    <w:p w14:paraId="186A524A" w14:textId="77777777" w:rsidR="00F96748" w:rsidRDefault="00F96748"/>
    <w:p w14:paraId="41E3A13F" w14:textId="77777777" w:rsidR="00F96748" w:rsidRDefault="00F96748"/>
    <w:p w14:paraId="54ADC8D9" w14:textId="77777777" w:rsidR="00F96748" w:rsidRPr="009E06D4" w:rsidRDefault="00F96748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9FF1A4E" w14:textId="77777777" w:rsidR="00F96748" w:rsidRDefault="00F96748">
      <w:r>
        <w:t xml:space="preserve">  Signature –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14:paraId="3AA0E446" w14:textId="77777777" w:rsidR="00F96748" w:rsidRDefault="00F96748"/>
    <w:tbl>
      <w:tblPr>
        <w:tblW w:w="10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4115"/>
        <w:gridCol w:w="1804"/>
        <w:gridCol w:w="2681"/>
      </w:tblGrid>
      <w:tr w:rsidR="00F96748" w14:paraId="79BF1782" w14:textId="77777777" w:rsidTr="008C55D0">
        <w:tc>
          <w:tcPr>
            <w:tcW w:w="2300" w:type="dxa"/>
          </w:tcPr>
          <w:p w14:paraId="49622546" w14:textId="77777777" w:rsidR="00F96748" w:rsidRDefault="00F96748" w:rsidP="0058279B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292" w:hanging="29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17. Inspector’s name &amp; region</w:t>
            </w:r>
          </w:p>
        </w:tc>
        <w:tc>
          <w:tcPr>
            <w:tcW w:w="4115" w:type="dxa"/>
          </w:tcPr>
          <w:p w14:paraId="553CD215" w14:textId="77777777" w:rsidR="00F96748" w:rsidRDefault="00F96748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804" w:type="dxa"/>
          </w:tcPr>
          <w:p w14:paraId="19545FCD" w14:textId="77777777" w:rsidR="00F96748" w:rsidRDefault="00F96748" w:rsidP="00C31CAA">
            <w:pPr>
              <w:pStyle w:val="BodyText1"/>
              <w:tabs>
                <w:tab w:val="clear" w:pos="198"/>
                <w:tab w:val="left" w:pos="277"/>
                <w:tab w:val="left" w:pos="5670"/>
              </w:tabs>
              <w:spacing w:after="100"/>
              <w:ind w:left="277" w:hanging="26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17. Inspector’s Contact No.</w:t>
            </w:r>
          </w:p>
        </w:tc>
        <w:tc>
          <w:tcPr>
            <w:tcW w:w="2681" w:type="dxa"/>
          </w:tcPr>
          <w:p w14:paraId="54EBEBBA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F96748" w14:paraId="4B5E27BD" w14:textId="77777777" w:rsidTr="002D7C2E">
        <w:trPr>
          <w:trHeight w:val="969"/>
        </w:trPr>
        <w:tc>
          <w:tcPr>
            <w:tcW w:w="2300" w:type="dxa"/>
          </w:tcPr>
          <w:p w14:paraId="32F5C75F" w14:textId="77777777" w:rsidR="00F96748" w:rsidRDefault="00F96748" w:rsidP="00981FA1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392" w:hanging="392"/>
              <w:rPr>
                <w:b/>
                <w:color w:val="FF0000"/>
                <w:sz w:val="16"/>
                <w:szCs w:val="16"/>
              </w:rPr>
            </w:pPr>
            <w:r w:rsidRPr="0058279B">
              <w:rPr>
                <w:b/>
                <w:color w:val="auto"/>
              </w:rPr>
              <w:t>*</w:t>
            </w:r>
            <w:r w:rsidRPr="005B7258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8</w:t>
            </w:r>
            <w:r w:rsidRPr="005B7258">
              <w:rPr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981FA1">
              <w:rPr>
                <w:b/>
                <w:color w:val="FF0000"/>
                <w:sz w:val="16"/>
                <w:szCs w:val="16"/>
              </w:rPr>
              <w:t>Recommendation</w:t>
            </w:r>
            <w:r>
              <w:rPr>
                <w:b/>
                <w:color w:val="FF0000"/>
                <w:sz w:val="16"/>
                <w:szCs w:val="16"/>
              </w:rPr>
              <w:t>(s) by</w:t>
            </w:r>
            <w:r w:rsidRPr="00981FA1">
              <w:rPr>
                <w:b/>
                <w:color w:val="FF0000"/>
                <w:sz w:val="16"/>
                <w:szCs w:val="16"/>
              </w:rPr>
              <w:t xml:space="preserve"> inspector</w:t>
            </w:r>
          </w:p>
          <w:p w14:paraId="19EE45C8" w14:textId="77777777" w:rsidR="00F96748" w:rsidRDefault="00F96748" w:rsidP="00981FA1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392" w:hanging="392"/>
              <w:rPr>
                <w:color w:val="auto"/>
                <w:sz w:val="16"/>
                <w:szCs w:val="16"/>
              </w:rPr>
            </w:pPr>
          </w:p>
          <w:p w14:paraId="64F7BAF5" w14:textId="77777777" w:rsidR="00F96748" w:rsidRDefault="00F96748" w:rsidP="00981FA1">
            <w:pPr>
              <w:pStyle w:val="BodyText1"/>
              <w:tabs>
                <w:tab w:val="clear" w:pos="198"/>
                <w:tab w:val="left" w:pos="5670"/>
              </w:tabs>
              <w:spacing w:after="100"/>
              <w:ind w:left="392" w:hanging="392"/>
              <w:rPr>
                <w:color w:val="auto"/>
                <w:sz w:val="16"/>
                <w:szCs w:val="16"/>
              </w:rPr>
            </w:pPr>
          </w:p>
        </w:tc>
        <w:tc>
          <w:tcPr>
            <w:tcW w:w="8600" w:type="dxa"/>
            <w:gridSpan w:val="3"/>
            <w:tcBorders>
              <w:top w:val="nil"/>
            </w:tcBorders>
          </w:tcPr>
          <w:p w14:paraId="0ECC36C7" w14:textId="77777777" w:rsidR="00F96748" w:rsidRDefault="00F96748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</w:tbl>
    <w:p w14:paraId="76276762" w14:textId="77777777" w:rsidR="00F96748" w:rsidRDefault="00F96748">
      <w:pPr>
        <w:pStyle w:val="CommentText"/>
        <w:spacing w:line="360" w:lineRule="auto"/>
        <w:ind w:left="-500"/>
        <w:jc w:val="both"/>
        <w:rPr>
          <w:rFonts w:cs="Arial"/>
          <w:b/>
          <w:noProof/>
          <w:sz w:val="16"/>
          <w:szCs w:val="16"/>
        </w:rPr>
      </w:pPr>
    </w:p>
    <w:p w14:paraId="60B5FFC1" w14:textId="77777777" w:rsidR="00F96748" w:rsidRDefault="00F96748">
      <w:pPr>
        <w:pStyle w:val="CommentText"/>
        <w:spacing w:line="360" w:lineRule="auto"/>
        <w:ind w:left="-500"/>
        <w:jc w:val="both"/>
        <w:rPr>
          <w:rFonts w:cs="Arial"/>
          <w:b/>
          <w:noProof/>
          <w:sz w:val="16"/>
          <w:szCs w:val="16"/>
        </w:rPr>
      </w:pPr>
    </w:p>
    <w:p w14:paraId="41217158" w14:textId="77777777" w:rsidR="00F96748" w:rsidRDefault="00F96748">
      <w:pPr>
        <w:pStyle w:val="CommentText"/>
        <w:spacing w:line="360" w:lineRule="auto"/>
        <w:ind w:left="-500"/>
        <w:jc w:val="both"/>
        <w:rPr>
          <w:rFonts w:cs="Arial"/>
          <w:b/>
          <w:noProof/>
          <w:sz w:val="16"/>
          <w:szCs w:val="16"/>
        </w:rPr>
      </w:pPr>
    </w:p>
    <w:p w14:paraId="3B061BD4" w14:textId="77777777" w:rsidR="00F96748" w:rsidRDefault="00FE7002">
      <w:pPr>
        <w:pStyle w:val="CommentText"/>
        <w:spacing w:line="360" w:lineRule="auto"/>
        <w:ind w:left="-500"/>
        <w:jc w:val="both"/>
        <w:rPr>
          <w:rFonts w:cs="Arial"/>
          <w:b/>
          <w:noProof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E08F5" wp14:editId="087A7F97">
                <wp:simplePos x="0" y="0"/>
                <wp:positionH relativeFrom="column">
                  <wp:posOffset>5016500</wp:posOffset>
                </wp:positionH>
                <wp:positionV relativeFrom="paragraph">
                  <wp:posOffset>4072255</wp:posOffset>
                </wp:positionV>
                <wp:extent cx="0" cy="4572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B6C7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320.65pt" to="39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"/>
            </w:pict>
          </mc:Fallback>
        </mc:AlternateContent>
      </w:r>
      <w:r w:rsidR="00F96748">
        <w:rPr>
          <w:rFonts w:cs="Arial"/>
          <w:b/>
          <w:noProof/>
          <w:sz w:val="16"/>
          <w:szCs w:val="16"/>
        </w:rPr>
        <w:t>FOR OFFICE USE ONLY</w:t>
      </w:r>
    </w:p>
    <w:tbl>
      <w:tblPr>
        <w:tblW w:w="10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0"/>
      </w:tblGrid>
      <w:tr w:rsidR="00F96748" w14:paraId="1851FF14" w14:textId="77777777" w:rsidTr="008C55D0">
        <w:tc>
          <w:tcPr>
            <w:tcW w:w="10900" w:type="dxa"/>
          </w:tcPr>
          <w:p w14:paraId="74666C34" w14:textId="77777777" w:rsidR="00F96748" w:rsidRDefault="00F96748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 xml:space="preserve">Received on (Date):                                                                                                                                                                      </w:t>
            </w:r>
          </w:p>
        </w:tc>
      </w:tr>
      <w:tr w:rsidR="00F96748" w14:paraId="28F2946B" w14:textId="77777777" w:rsidTr="008C55D0">
        <w:tc>
          <w:tcPr>
            <w:tcW w:w="10900" w:type="dxa"/>
          </w:tcPr>
          <w:p w14:paraId="1CB3633B" w14:textId="77777777" w:rsidR="00F96748" w:rsidRDefault="00F96748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 xml:space="preserve">Processed by (Name of FSQA official):                                                                                                                           </w:t>
            </w:r>
          </w:p>
        </w:tc>
      </w:tr>
      <w:tr w:rsidR="00F96748" w14:paraId="65ECBCCF" w14:textId="77777777" w:rsidTr="008C55D0">
        <w:tc>
          <w:tcPr>
            <w:tcW w:w="10900" w:type="dxa"/>
          </w:tcPr>
          <w:p w14:paraId="7D34995F" w14:textId="77777777" w:rsidR="00F96748" w:rsidRDefault="00F96748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FSQA File No:</w:t>
            </w:r>
          </w:p>
        </w:tc>
      </w:tr>
    </w:tbl>
    <w:p w14:paraId="46142F3C" w14:textId="77777777" w:rsidR="00F96748" w:rsidRDefault="00F96748">
      <w:pPr>
        <w:pStyle w:val="CommentText"/>
        <w:spacing w:line="360" w:lineRule="auto"/>
        <w:jc w:val="both"/>
        <w:rPr>
          <w:b/>
          <w:i/>
          <w:sz w:val="16"/>
          <w:szCs w:val="16"/>
        </w:rPr>
      </w:pPr>
    </w:p>
    <w:p w14:paraId="0F64E911" w14:textId="77777777" w:rsidR="00F96748" w:rsidRDefault="00F96748">
      <w:pPr>
        <w:pStyle w:val="CommentText"/>
        <w:spacing w:line="360" w:lineRule="auto"/>
        <w:jc w:val="both"/>
        <w:rPr>
          <w:b/>
          <w:i/>
          <w:sz w:val="16"/>
          <w:szCs w:val="16"/>
        </w:rPr>
      </w:pPr>
    </w:p>
    <w:p w14:paraId="2D4DE39B" w14:textId="77777777" w:rsidR="00F96748" w:rsidRDefault="00F96748">
      <w:pPr>
        <w:pStyle w:val="CommentText"/>
        <w:spacing w:line="360" w:lineRule="auto"/>
        <w:jc w:val="both"/>
        <w:rPr>
          <w:b/>
          <w:i/>
          <w:sz w:val="16"/>
          <w:szCs w:val="16"/>
        </w:rPr>
      </w:pPr>
    </w:p>
    <w:p w14:paraId="20216E27" w14:textId="77777777" w:rsidR="00F96748" w:rsidRDefault="00F96748" w:rsidP="00AB1A98">
      <w:pPr>
        <w:pStyle w:val="CommentText"/>
        <w:tabs>
          <w:tab w:val="left" w:pos="9600"/>
        </w:tabs>
        <w:spacing w:line="360" w:lineRule="auto"/>
        <w:jc w:val="both"/>
        <w:rPr>
          <w:b/>
          <w:caps/>
        </w:rPr>
      </w:pPr>
      <w:r w:rsidRPr="00300A90">
        <w:rPr>
          <w:b/>
          <w:caps/>
          <w:u w:val="single"/>
        </w:rPr>
        <w:t>Checklist for dispensation applications</w:t>
      </w:r>
      <w:r>
        <w:rPr>
          <w:b/>
          <w:caps/>
        </w:rPr>
        <w:t xml:space="preserve">          </w:t>
      </w:r>
    </w:p>
    <w:p w14:paraId="3D8B9487" w14:textId="77777777" w:rsidR="00F96748" w:rsidRPr="00AB1A98" w:rsidRDefault="00F96748" w:rsidP="00AB1A98">
      <w:pPr>
        <w:pStyle w:val="CommentText"/>
        <w:tabs>
          <w:tab w:val="left" w:pos="9600"/>
        </w:tabs>
        <w:spacing w:line="360" w:lineRule="auto"/>
        <w:jc w:val="both"/>
        <w:rPr>
          <w:b/>
          <w:u w:val="single"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Please tick </w:t>
      </w:r>
      <w:r w:rsidRPr="004D41D8">
        <w:t>√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0"/>
        <w:gridCol w:w="900"/>
      </w:tblGrid>
      <w:tr w:rsidR="00F96748" w:rsidRPr="00AB1A98" w14:paraId="5D4D9EEB" w14:textId="77777777" w:rsidTr="008C55D0">
        <w:tc>
          <w:tcPr>
            <w:tcW w:w="10000" w:type="dxa"/>
          </w:tcPr>
          <w:p w14:paraId="2ECDC806" w14:textId="77777777" w:rsidR="00F96748" w:rsidRPr="003651DF" w:rsidRDefault="00354993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Completed d</w:t>
            </w:r>
            <w:r w:rsidR="00F96748" w:rsidRPr="003651DF">
              <w:rPr>
                <w:b/>
              </w:rPr>
              <w:t>ispensation application form</w:t>
            </w:r>
          </w:p>
        </w:tc>
        <w:tc>
          <w:tcPr>
            <w:tcW w:w="900" w:type="dxa"/>
          </w:tcPr>
          <w:p w14:paraId="277F64E0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  <w:tr w:rsidR="00F96748" w:rsidRPr="00AB1A98" w14:paraId="06EEE849" w14:textId="77777777" w:rsidTr="008C55D0">
        <w:tc>
          <w:tcPr>
            <w:tcW w:w="10000" w:type="dxa"/>
          </w:tcPr>
          <w:p w14:paraId="05D68A65" w14:textId="4394332C" w:rsidR="00F96748" w:rsidRPr="003651DF" w:rsidRDefault="00F96748" w:rsidP="00354993">
            <w:pPr>
              <w:pStyle w:val="CommentText"/>
              <w:spacing w:line="360" w:lineRule="auto"/>
              <w:jc w:val="both"/>
              <w:rPr>
                <w:b/>
              </w:rPr>
            </w:pPr>
            <w:r w:rsidRPr="003651DF">
              <w:rPr>
                <w:b/>
              </w:rPr>
              <w:t xml:space="preserve">2. Direction issued by </w:t>
            </w:r>
            <w:r w:rsidR="00354993">
              <w:rPr>
                <w:b/>
              </w:rPr>
              <w:t xml:space="preserve">the </w:t>
            </w:r>
            <w:r w:rsidR="00C44C80">
              <w:rPr>
                <w:b/>
              </w:rPr>
              <w:t>inspector</w:t>
            </w:r>
          </w:p>
        </w:tc>
        <w:tc>
          <w:tcPr>
            <w:tcW w:w="900" w:type="dxa"/>
          </w:tcPr>
          <w:p w14:paraId="1288032F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  <w:tr w:rsidR="00F96748" w:rsidRPr="00AB1A98" w14:paraId="676AE20B" w14:textId="77777777" w:rsidTr="008C55D0">
        <w:tc>
          <w:tcPr>
            <w:tcW w:w="10000" w:type="dxa"/>
          </w:tcPr>
          <w:p w14:paraId="1651F391" w14:textId="3507C33C" w:rsidR="00F96748" w:rsidRPr="003651DF" w:rsidRDefault="00F96748" w:rsidP="00354993">
            <w:pPr>
              <w:pStyle w:val="CommentText"/>
              <w:spacing w:line="360" w:lineRule="auto"/>
              <w:jc w:val="both"/>
              <w:rPr>
                <w:b/>
              </w:rPr>
            </w:pPr>
            <w:r w:rsidRPr="003651DF">
              <w:rPr>
                <w:b/>
              </w:rPr>
              <w:t xml:space="preserve">3. Inspection or Evaluation report issued by </w:t>
            </w:r>
            <w:r w:rsidR="00354993">
              <w:rPr>
                <w:b/>
              </w:rPr>
              <w:t xml:space="preserve">the </w:t>
            </w:r>
            <w:r w:rsidR="00C44C80">
              <w:rPr>
                <w:b/>
              </w:rPr>
              <w:t>inspector</w:t>
            </w:r>
            <w:r w:rsidRPr="003651DF">
              <w:rPr>
                <w:b/>
              </w:rPr>
              <w:t xml:space="preserve"> (if available)</w:t>
            </w:r>
          </w:p>
        </w:tc>
        <w:tc>
          <w:tcPr>
            <w:tcW w:w="900" w:type="dxa"/>
          </w:tcPr>
          <w:p w14:paraId="60F9BA3F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  <w:tr w:rsidR="00F96748" w:rsidRPr="00AB1A98" w14:paraId="672D19A1" w14:textId="77777777" w:rsidTr="008C55D0">
        <w:tc>
          <w:tcPr>
            <w:tcW w:w="10000" w:type="dxa"/>
          </w:tcPr>
          <w:p w14:paraId="0A6EB410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  <w:r w:rsidRPr="003651DF">
              <w:rPr>
                <w:b/>
              </w:rPr>
              <w:t xml:space="preserve">4. Applicant’s letter of motivation (on company’s letter head) </w:t>
            </w:r>
          </w:p>
        </w:tc>
        <w:tc>
          <w:tcPr>
            <w:tcW w:w="900" w:type="dxa"/>
          </w:tcPr>
          <w:p w14:paraId="53FE8B26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  <w:tr w:rsidR="00F96748" w:rsidRPr="00AB1A98" w14:paraId="1FFD0161" w14:textId="77777777" w:rsidTr="008C55D0">
        <w:trPr>
          <w:trHeight w:val="470"/>
        </w:trPr>
        <w:tc>
          <w:tcPr>
            <w:tcW w:w="10000" w:type="dxa"/>
          </w:tcPr>
          <w:p w14:paraId="483D13BF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 Applicant’s action plan (please refer to section 12 on page 1)</w:t>
            </w:r>
          </w:p>
        </w:tc>
        <w:tc>
          <w:tcPr>
            <w:tcW w:w="900" w:type="dxa"/>
          </w:tcPr>
          <w:p w14:paraId="6A2B738E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  <w:tr w:rsidR="00F96748" w:rsidRPr="00AB1A98" w14:paraId="1AAA1090" w14:textId="77777777" w:rsidTr="008C55D0">
        <w:trPr>
          <w:trHeight w:val="700"/>
        </w:trPr>
        <w:tc>
          <w:tcPr>
            <w:tcW w:w="10000" w:type="dxa"/>
          </w:tcPr>
          <w:p w14:paraId="482AA434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651DF">
              <w:rPr>
                <w:b/>
              </w:rPr>
              <w:t xml:space="preserve">. An example each of the incorrect/deviating labels or packaging </w:t>
            </w:r>
          </w:p>
          <w:p w14:paraId="26EA410C" w14:textId="77777777" w:rsidR="00F96748" w:rsidRPr="003651DF" w:rsidRDefault="00F96748" w:rsidP="003651DF">
            <w:pPr>
              <w:pStyle w:val="CommentText"/>
              <w:spacing w:line="360" w:lineRule="auto"/>
              <w:ind w:firstLine="200"/>
              <w:jc w:val="both"/>
              <w:rPr>
                <w:b/>
              </w:rPr>
            </w:pPr>
            <w:r w:rsidRPr="003651DF">
              <w:rPr>
                <w:b/>
              </w:rPr>
              <w:t xml:space="preserve">(photographs or clearly legible scans will also suffice) </w:t>
            </w:r>
          </w:p>
        </w:tc>
        <w:tc>
          <w:tcPr>
            <w:tcW w:w="900" w:type="dxa"/>
          </w:tcPr>
          <w:p w14:paraId="03CE4141" w14:textId="77777777" w:rsidR="00F96748" w:rsidRPr="003651DF" w:rsidRDefault="00F96748" w:rsidP="003651DF">
            <w:pPr>
              <w:pStyle w:val="CommentText"/>
              <w:spacing w:line="360" w:lineRule="auto"/>
              <w:jc w:val="both"/>
              <w:rPr>
                <w:b/>
              </w:rPr>
            </w:pPr>
          </w:p>
        </w:tc>
      </w:tr>
    </w:tbl>
    <w:p w14:paraId="094A35C3" w14:textId="77777777" w:rsidR="00F96748" w:rsidRDefault="00F96748">
      <w:pPr>
        <w:pStyle w:val="CommentText"/>
        <w:spacing w:line="360" w:lineRule="auto"/>
        <w:jc w:val="both"/>
        <w:rPr>
          <w:b/>
        </w:rPr>
      </w:pPr>
    </w:p>
    <w:p w14:paraId="7EFD3E52" w14:textId="77777777" w:rsidR="00F96748" w:rsidRDefault="00F96748">
      <w:pPr>
        <w:pStyle w:val="CommentText"/>
        <w:spacing w:line="360" w:lineRule="auto"/>
        <w:jc w:val="both"/>
        <w:rPr>
          <w:b/>
        </w:rPr>
      </w:pPr>
      <w:r>
        <w:rPr>
          <w:b/>
        </w:rPr>
        <w:t>Please Take Note:</w:t>
      </w:r>
    </w:p>
    <w:p w14:paraId="544CD0BD" w14:textId="77777777" w:rsidR="00F96748" w:rsidRDefault="00F96748" w:rsidP="004E3190">
      <w:pPr>
        <w:pStyle w:val="CommentText"/>
        <w:ind w:left="200" w:hanging="200"/>
        <w:jc w:val="both"/>
        <w:rPr>
          <w:rFonts w:cs="Arial"/>
          <w:b/>
          <w:noProof/>
          <w:sz w:val="18"/>
          <w:szCs w:val="18"/>
        </w:rPr>
      </w:pPr>
      <w:r w:rsidRPr="00C31CAA">
        <w:rPr>
          <w:rFonts w:cs="Arial"/>
          <w:b/>
          <w:noProof/>
          <w:sz w:val="28"/>
          <w:szCs w:val="28"/>
        </w:rPr>
        <w:t xml:space="preserve">* </w:t>
      </w:r>
      <w:r>
        <w:rPr>
          <w:rFonts w:cs="Arial"/>
          <w:b/>
          <w:noProof/>
          <w:sz w:val="18"/>
          <w:szCs w:val="18"/>
        </w:rPr>
        <w:t>If section 18 is not filled in by the inspector (either in the space provided, on a separate page attached or via e-mail) and all relevant documents and information are not provided, this application will not be considered or processed by D: FSQA.</w:t>
      </w:r>
    </w:p>
    <w:p w14:paraId="21F0D3BB" w14:textId="77777777" w:rsidR="00F96748" w:rsidRPr="00300A90" w:rsidRDefault="00F96748">
      <w:pPr>
        <w:pStyle w:val="CommentText"/>
        <w:spacing w:line="360" w:lineRule="auto"/>
        <w:jc w:val="both"/>
        <w:rPr>
          <w:b/>
        </w:rPr>
      </w:pPr>
    </w:p>
    <w:sectPr w:rsidR="00F96748" w:rsidRPr="00300A90" w:rsidSect="00C31CAA">
      <w:headerReference w:type="even" r:id="rId8"/>
      <w:headerReference w:type="default" r:id="rId9"/>
      <w:footerReference w:type="default" r:id="rId10"/>
      <w:pgSz w:w="11906" w:h="16838" w:code="9"/>
      <w:pgMar w:top="454" w:right="567" w:bottom="340" w:left="907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D1ED" w14:textId="77777777" w:rsidR="00E26E19" w:rsidRDefault="00E26E19">
      <w:pPr>
        <w:pStyle w:val="BodyText1"/>
      </w:pPr>
      <w:r>
        <w:separator/>
      </w:r>
    </w:p>
  </w:endnote>
  <w:endnote w:type="continuationSeparator" w:id="0">
    <w:p w14:paraId="3C091166" w14:textId="77777777" w:rsidR="00E26E19" w:rsidRDefault="00E26E19">
      <w:pPr>
        <w:pStyle w:val="BodyTex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6631" w14:textId="77777777" w:rsidR="00F96748" w:rsidRDefault="00F96748">
    <w:pPr>
      <w:pStyle w:val="Footer"/>
      <w:rPr>
        <w:sz w:val="12"/>
        <w:szCs w:val="12"/>
      </w:rPr>
    </w:pPr>
    <w:r>
      <w:rPr>
        <w:sz w:val="12"/>
        <w:szCs w:val="12"/>
      </w:rPr>
      <w:t xml:space="preserve">Tp5/Application form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7C93" w14:textId="77777777" w:rsidR="00E26E19" w:rsidRDefault="00E26E19">
      <w:pPr>
        <w:pStyle w:val="BodyText1"/>
      </w:pPr>
      <w:r>
        <w:separator/>
      </w:r>
    </w:p>
  </w:footnote>
  <w:footnote w:type="continuationSeparator" w:id="0">
    <w:p w14:paraId="001CF3F6" w14:textId="77777777" w:rsidR="00E26E19" w:rsidRDefault="00E26E19">
      <w:pPr>
        <w:pStyle w:val="BodyTex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5DD" w14:textId="77777777" w:rsidR="00F96748" w:rsidRDefault="00F96748" w:rsidP="006A0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F58AD" w14:textId="77777777" w:rsidR="00F96748" w:rsidRDefault="00F96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ABA8" w14:textId="77777777" w:rsidR="00F96748" w:rsidRDefault="00F96748" w:rsidP="006A0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B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611803" w14:textId="77777777" w:rsidR="00F96748" w:rsidRDefault="00F96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827924"/>
    <w:multiLevelType w:val="hybridMultilevel"/>
    <w:tmpl w:val="852A0326"/>
    <w:lvl w:ilvl="0" w:tplc="77685C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4C8"/>
    <w:rsid w:val="000008C6"/>
    <w:rsid w:val="00051B6F"/>
    <w:rsid w:val="000557D6"/>
    <w:rsid w:val="000615AC"/>
    <w:rsid w:val="00073078"/>
    <w:rsid w:val="00090139"/>
    <w:rsid w:val="00093F62"/>
    <w:rsid w:val="00094B9C"/>
    <w:rsid w:val="000A10FB"/>
    <w:rsid w:val="000D1861"/>
    <w:rsid w:val="000E0F57"/>
    <w:rsid w:val="00104692"/>
    <w:rsid w:val="0011520C"/>
    <w:rsid w:val="001223B7"/>
    <w:rsid w:val="0013030A"/>
    <w:rsid w:val="00177695"/>
    <w:rsid w:val="001A391F"/>
    <w:rsid w:val="001A73EF"/>
    <w:rsid w:val="001C37FC"/>
    <w:rsid w:val="001F1086"/>
    <w:rsid w:val="00200590"/>
    <w:rsid w:val="002070D5"/>
    <w:rsid w:val="00211AAD"/>
    <w:rsid w:val="002275F9"/>
    <w:rsid w:val="0024448F"/>
    <w:rsid w:val="00246739"/>
    <w:rsid w:val="00254702"/>
    <w:rsid w:val="00255D0B"/>
    <w:rsid w:val="00282E1F"/>
    <w:rsid w:val="002D7C2E"/>
    <w:rsid w:val="00300A90"/>
    <w:rsid w:val="00302224"/>
    <w:rsid w:val="00332330"/>
    <w:rsid w:val="00335693"/>
    <w:rsid w:val="00350E81"/>
    <w:rsid w:val="00351042"/>
    <w:rsid w:val="00354993"/>
    <w:rsid w:val="003574C8"/>
    <w:rsid w:val="003651DF"/>
    <w:rsid w:val="00397EBD"/>
    <w:rsid w:val="003A287F"/>
    <w:rsid w:val="003B2716"/>
    <w:rsid w:val="003B4174"/>
    <w:rsid w:val="003C095B"/>
    <w:rsid w:val="003C514D"/>
    <w:rsid w:val="00413DC7"/>
    <w:rsid w:val="00437CAC"/>
    <w:rsid w:val="004668DF"/>
    <w:rsid w:val="00475931"/>
    <w:rsid w:val="004B1B51"/>
    <w:rsid w:val="004D41D8"/>
    <w:rsid w:val="004E3190"/>
    <w:rsid w:val="00510D68"/>
    <w:rsid w:val="00515E5E"/>
    <w:rsid w:val="005233BA"/>
    <w:rsid w:val="0053156D"/>
    <w:rsid w:val="00567A98"/>
    <w:rsid w:val="00573F2C"/>
    <w:rsid w:val="0058279B"/>
    <w:rsid w:val="00585710"/>
    <w:rsid w:val="005B6815"/>
    <w:rsid w:val="005B7258"/>
    <w:rsid w:val="005C5678"/>
    <w:rsid w:val="005C63D7"/>
    <w:rsid w:val="005D3D41"/>
    <w:rsid w:val="00606FC3"/>
    <w:rsid w:val="00644572"/>
    <w:rsid w:val="00645F1F"/>
    <w:rsid w:val="006471F6"/>
    <w:rsid w:val="00662388"/>
    <w:rsid w:val="0068001E"/>
    <w:rsid w:val="006A0C4F"/>
    <w:rsid w:val="006A7E58"/>
    <w:rsid w:val="006D05D6"/>
    <w:rsid w:val="006F5474"/>
    <w:rsid w:val="006F6638"/>
    <w:rsid w:val="00734F61"/>
    <w:rsid w:val="00737BA9"/>
    <w:rsid w:val="00742336"/>
    <w:rsid w:val="00746C5C"/>
    <w:rsid w:val="007503D2"/>
    <w:rsid w:val="0075545D"/>
    <w:rsid w:val="00780122"/>
    <w:rsid w:val="007E6BEE"/>
    <w:rsid w:val="007F02F8"/>
    <w:rsid w:val="00822266"/>
    <w:rsid w:val="00830A17"/>
    <w:rsid w:val="00852254"/>
    <w:rsid w:val="00856213"/>
    <w:rsid w:val="00872BBC"/>
    <w:rsid w:val="00887881"/>
    <w:rsid w:val="008C55D0"/>
    <w:rsid w:val="008F7D76"/>
    <w:rsid w:val="008F7E9D"/>
    <w:rsid w:val="00917B25"/>
    <w:rsid w:val="00942BF5"/>
    <w:rsid w:val="00956E1A"/>
    <w:rsid w:val="00967682"/>
    <w:rsid w:val="009728DF"/>
    <w:rsid w:val="00981FA1"/>
    <w:rsid w:val="009A5F0F"/>
    <w:rsid w:val="009B407E"/>
    <w:rsid w:val="009C3A07"/>
    <w:rsid w:val="009E06D4"/>
    <w:rsid w:val="009F3523"/>
    <w:rsid w:val="009F52D6"/>
    <w:rsid w:val="00A038FC"/>
    <w:rsid w:val="00A1101C"/>
    <w:rsid w:val="00A259CD"/>
    <w:rsid w:val="00A278D6"/>
    <w:rsid w:val="00A46949"/>
    <w:rsid w:val="00A53FD3"/>
    <w:rsid w:val="00A8439A"/>
    <w:rsid w:val="00AA0BF5"/>
    <w:rsid w:val="00AA57D5"/>
    <w:rsid w:val="00AB1A98"/>
    <w:rsid w:val="00AE4B2C"/>
    <w:rsid w:val="00AE4F6E"/>
    <w:rsid w:val="00B1624E"/>
    <w:rsid w:val="00B43BD9"/>
    <w:rsid w:val="00B46C21"/>
    <w:rsid w:val="00B53DA0"/>
    <w:rsid w:val="00B60881"/>
    <w:rsid w:val="00B8246B"/>
    <w:rsid w:val="00BA7AB2"/>
    <w:rsid w:val="00C12F48"/>
    <w:rsid w:val="00C17724"/>
    <w:rsid w:val="00C31CAA"/>
    <w:rsid w:val="00C44C80"/>
    <w:rsid w:val="00C80AC5"/>
    <w:rsid w:val="00C926EF"/>
    <w:rsid w:val="00C9313A"/>
    <w:rsid w:val="00C9794A"/>
    <w:rsid w:val="00CC1CDD"/>
    <w:rsid w:val="00CE1572"/>
    <w:rsid w:val="00CE479F"/>
    <w:rsid w:val="00CF1C86"/>
    <w:rsid w:val="00D03B27"/>
    <w:rsid w:val="00D1691E"/>
    <w:rsid w:val="00D44364"/>
    <w:rsid w:val="00D46B42"/>
    <w:rsid w:val="00D767CA"/>
    <w:rsid w:val="00D83AC3"/>
    <w:rsid w:val="00D90CB9"/>
    <w:rsid w:val="00D942D2"/>
    <w:rsid w:val="00DA35A4"/>
    <w:rsid w:val="00DB6B6F"/>
    <w:rsid w:val="00DD0C05"/>
    <w:rsid w:val="00DD2FD6"/>
    <w:rsid w:val="00DD500C"/>
    <w:rsid w:val="00DD71A9"/>
    <w:rsid w:val="00DE1A15"/>
    <w:rsid w:val="00DE4DC5"/>
    <w:rsid w:val="00E26E19"/>
    <w:rsid w:val="00E64403"/>
    <w:rsid w:val="00EA158C"/>
    <w:rsid w:val="00EA7175"/>
    <w:rsid w:val="00ED7C0B"/>
    <w:rsid w:val="00F031AC"/>
    <w:rsid w:val="00F06CC9"/>
    <w:rsid w:val="00F45836"/>
    <w:rsid w:val="00F54BC7"/>
    <w:rsid w:val="00F66CD3"/>
    <w:rsid w:val="00F770AE"/>
    <w:rsid w:val="00F96748"/>
    <w:rsid w:val="00FB4A33"/>
    <w:rsid w:val="00FC1B0E"/>
    <w:rsid w:val="00FE7002"/>
    <w:rsid w:val="00FE71B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10E73"/>
  <w15:docId w15:val="{C166AD2A-2205-44ED-AF50-00E1E3C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A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C5"/>
    <w:rPr>
      <w:rFonts w:cs="Times New Roman"/>
      <w:sz w:val="2"/>
      <w:lang w:val="en-GB"/>
    </w:rPr>
  </w:style>
  <w:style w:type="paragraph" w:customStyle="1" w:styleId="BodyText1">
    <w:name w:val="Body Text1"/>
    <w:uiPriority w:val="99"/>
    <w:rsid w:val="00437CAC"/>
    <w:pPr>
      <w:tabs>
        <w:tab w:val="left" w:pos="198"/>
      </w:tabs>
      <w:autoSpaceDE w:val="0"/>
      <w:autoSpaceDN w:val="0"/>
      <w:adjustRightInd w:val="0"/>
      <w:spacing w:after="130"/>
    </w:pPr>
    <w:rPr>
      <w:rFonts w:ascii="Arial" w:hAnsi="Arial" w:cs="Arial"/>
      <w:color w:val="000000"/>
      <w:lang w:val="en-US" w:eastAsia="en-US"/>
    </w:rPr>
  </w:style>
  <w:style w:type="character" w:styleId="CommentReference">
    <w:name w:val="annotation reference"/>
    <w:uiPriority w:val="99"/>
    <w:semiHidden/>
    <w:rsid w:val="00437C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CA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80AC5"/>
    <w:rPr>
      <w:rFonts w:ascii="Arial" w:hAnsi="Arial" w:cs="Times New Roman"/>
      <w:lang w:val="en-GB"/>
    </w:rPr>
  </w:style>
  <w:style w:type="character" w:styleId="Hyperlink">
    <w:name w:val="Hyperlink"/>
    <w:uiPriority w:val="99"/>
    <w:rsid w:val="00437C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7C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80AC5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37C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80AC5"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uiPriority w:val="99"/>
    <w:rsid w:val="00C31CAA"/>
    <w:rPr>
      <w:rFonts w:cs="Times New Roman"/>
    </w:rPr>
  </w:style>
  <w:style w:type="table" w:styleId="TableGrid">
    <w:name w:val="Table Grid"/>
    <w:basedOn w:val="TableNormal"/>
    <w:uiPriority w:val="99"/>
    <w:locked/>
    <w:rsid w:val="00AB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aster%20Fax%20Cover%20PH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Fax Cover PHQ</Template>
  <TotalTime>37</TotalTime>
  <Pages>2</Pages>
  <Words>474</Words>
  <Characters>2702</Characters>
  <Application>Microsoft Office Word</Application>
  <DocSecurity>0</DocSecurity>
  <Lines>22</Lines>
  <Paragraphs>6</Paragraphs>
  <ScaleCrop>false</ScaleCrop>
  <Company>NDA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Serage</dc:creator>
  <cp:lastModifiedBy>Theo Van Rensburg</cp:lastModifiedBy>
  <cp:revision>5</cp:revision>
  <cp:lastPrinted>2013-12-12T08:39:00Z</cp:lastPrinted>
  <dcterms:created xsi:type="dcterms:W3CDTF">2018-08-31T12:08:00Z</dcterms:created>
  <dcterms:modified xsi:type="dcterms:W3CDTF">2022-11-03T08:21:00Z</dcterms:modified>
</cp:coreProperties>
</file>